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2A" w:rsidRPr="00AA394A" w:rsidRDefault="008E3C2A" w:rsidP="008E3C2A">
      <w:pPr>
        <w:jc w:val="center"/>
        <w:rPr>
          <w:sz w:val="36"/>
          <w:szCs w:val="26"/>
        </w:rPr>
      </w:pPr>
      <w:proofErr w:type="gramStart"/>
      <w:r w:rsidRPr="00AA394A">
        <w:rPr>
          <w:sz w:val="36"/>
          <w:szCs w:val="26"/>
        </w:rPr>
        <w:t>CLASS  -</w:t>
      </w:r>
      <w:proofErr w:type="gramEnd"/>
      <w:r w:rsidRPr="00AA394A">
        <w:rPr>
          <w:sz w:val="36"/>
          <w:szCs w:val="26"/>
        </w:rPr>
        <w:t xml:space="preserve"> I</w:t>
      </w:r>
    </w:p>
    <w:p w:rsidR="00796D99" w:rsidRPr="00AA394A" w:rsidRDefault="008E3C2A" w:rsidP="008E3C2A">
      <w:pPr>
        <w:jc w:val="center"/>
        <w:rPr>
          <w:sz w:val="36"/>
          <w:szCs w:val="26"/>
        </w:rPr>
      </w:pPr>
      <w:r w:rsidRPr="00AA394A">
        <w:rPr>
          <w:sz w:val="36"/>
          <w:szCs w:val="26"/>
        </w:rPr>
        <w:t>EVS WORKSHEET</w:t>
      </w:r>
    </w:p>
    <w:p w:rsidR="008E3C2A" w:rsidRPr="00AA394A" w:rsidRDefault="00E82636" w:rsidP="00AA394A">
      <w:pPr>
        <w:rPr>
          <w:sz w:val="26"/>
          <w:szCs w:val="26"/>
        </w:rPr>
      </w:pPr>
      <w:r w:rsidRPr="00AA394A">
        <w:rPr>
          <w:sz w:val="26"/>
          <w:szCs w:val="26"/>
        </w:rPr>
        <w:t xml:space="preserve">I. </w:t>
      </w:r>
      <w:r w:rsidR="008E3C2A" w:rsidRPr="00AA394A">
        <w:rPr>
          <w:sz w:val="26"/>
          <w:szCs w:val="26"/>
        </w:rPr>
        <w:t>Identify the means of transports and name these</w:t>
      </w:r>
    </w:p>
    <w:p w:rsidR="00AA394A" w:rsidRDefault="00AA394A" w:rsidP="00AA394A">
      <w:pPr>
        <w:rPr>
          <w:sz w:val="26"/>
          <w:szCs w:val="26"/>
        </w:rPr>
      </w:pPr>
      <w:r w:rsidRPr="00AA394A">
        <w:rPr>
          <w:rFonts w:ascii="Arial" w:hAnsi="Arial" w:cs="Arial"/>
          <w:noProof/>
          <w:color w:val="1122CC"/>
          <w:sz w:val="31"/>
          <w:szCs w:val="31"/>
          <w:lang w:bidi="ml-IN"/>
        </w:rPr>
        <w:drawing>
          <wp:anchor distT="0" distB="0" distL="114300" distR="114300" simplePos="0" relativeHeight="251664384" behindDoc="0" locked="0" layoutInCell="1" allowOverlap="1" wp14:anchorId="5DB71F49" wp14:editId="55380A10">
            <wp:simplePos x="0" y="0"/>
            <wp:positionH relativeFrom="column">
              <wp:posOffset>26670</wp:posOffset>
            </wp:positionH>
            <wp:positionV relativeFrom="paragraph">
              <wp:posOffset>81915</wp:posOffset>
            </wp:positionV>
            <wp:extent cx="2034540" cy="1524000"/>
            <wp:effectExtent l="0" t="0" r="3810" b="0"/>
            <wp:wrapSquare wrapText="bothSides"/>
            <wp:docPr id="1" name="Picture 1" descr="http://t3.gstatic.com/images?q=tbn:ANd9GcTTySSyCxg_QifCLs2IV4mcahiPG2ER7B3yTQU6m6oDf9bMzji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TySSyCxg_QifCLs2IV4mcahiPG2ER7B3yTQU6m6oDf9bMzji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94A" w:rsidRDefault="00AA394A" w:rsidP="00AA394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</w:p>
    <w:p w:rsidR="00AA394A" w:rsidRDefault="00AA394A" w:rsidP="00AA394A">
      <w:pPr>
        <w:rPr>
          <w:sz w:val="26"/>
          <w:szCs w:val="26"/>
        </w:rPr>
      </w:pPr>
    </w:p>
    <w:p w:rsidR="00AA394A" w:rsidRDefault="004D4988" w:rsidP="00AA394A">
      <w:pPr>
        <w:rPr>
          <w:sz w:val="26"/>
          <w:szCs w:val="26"/>
        </w:rPr>
      </w:pPr>
      <w:r w:rsidRPr="00AA394A">
        <w:rPr>
          <w:rFonts w:ascii="Arial" w:hAnsi="Arial" w:cs="Arial"/>
          <w:noProof/>
          <w:color w:val="0000FF"/>
          <w:sz w:val="31"/>
          <w:szCs w:val="31"/>
          <w:lang w:bidi="ml-IN"/>
        </w:rPr>
        <w:drawing>
          <wp:anchor distT="0" distB="0" distL="114300" distR="114300" simplePos="0" relativeHeight="251663360" behindDoc="0" locked="0" layoutInCell="1" allowOverlap="1" wp14:anchorId="4CB5BE90" wp14:editId="735C774C">
            <wp:simplePos x="0" y="0"/>
            <wp:positionH relativeFrom="column">
              <wp:posOffset>744855</wp:posOffset>
            </wp:positionH>
            <wp:positionV relativeFrom="paragraph">
              <wp:posOffset>434340</wp:posOffset>
            </wp:positionV>
            <wp:extent cx="2368550" cy="1245235"/>
            <wp:effectExtent l="0" t="0" r="0" b="0"/>
            <wp:wrapSquare wrapText="bothSides"/>
            <wp:docPr id="2" name="Picture 2" descr="http://t1.gstatic.com/images?q=tbn:ANd9GcQaN9fDuT7NhmsajTnBwdMVeRAhl61H3jF_5BvHobt0O3eAlTi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aN9fDuT7NhmsajTnBwdMVeRAhl61H3jF_5BvHobt0O3eAlTi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94A" w:rsidRDefault="00AA394A" w:rsidP="00AA394A">
      <w:pPr>
        <w:rPr>
          <w:sz w:val="26"/>
          <w:szCs w:val="26"/>
        </w:rPr>
      </w:pPr>
      <w:r>
        <w:rPr>
          <w:sz w:val="26"/>
          <w:szCs w:val="26"/>
        </w:rPr>
        <w:t>……………………….</w:t>
      </w:r>
    </w:p>
    <w:p w:rsidR="00AA394A" w:rsidRDefault="00AA394A" w:rsidP="00AA394A">
      <w:pPr>
        <w:rPr>
          <w:sz w:val="26"/>
          <w:szCs w:val="26"/>
        </w:rPr>
      </w:pPr>
    </w:p>
    <w:p w:rsidR="00AA394A" w:rsidRDefault="00AA394A" w:rsidP="00AA394A">
      <w:pPr>
        <w:rPr>
          <w:sz w:val="26"/>
          <w:szCs w:val="26"/>
        </w:rPr>
      </w:pPr>
      <w:r w:rsidRPr="00AA394A">
        <w:rPr>
          <w:rFonts w:ascii="Arial" w:hAnsi="Arial" w:cs="Arial"/>
          <w:noProof/>
          <w:color w:val="1122CC"/>
          <w:sz w:val="31"/>
          <w:szCs w:val="31"/>
          <w:lang w:bidi="ml-IN"/>
        </w:rPr>
        <w:drawing>
          <wp:anchor distT="0" distB="0" distL="114300" distR="114300" simplePos="0" relativeHeight="251661312" behindDoc="0" locked="0" layoutInCell="1" allowOverlap="1" wp14:anchorId="2D0304E6" wp14:editId="67DFB150">
            <wp:simplePos x="0" y="0"/>
            <wp:positionH relativeFrom="column">
              <wp:posOffset>76200</wp:posOffset>
            </wp:positionH>
            <wp:positionV relativeFrom="paragraph">
              <wp:posOffset>91440</wp:posOffset>
            </wp:positionV>
            <wp:extent cx="2142490" cy="1425575"/>
            <wp:effectExtent l="0" t="0" r="0" b="3175"/>
            <wp:wrapSquare wrapText="bothSides"/>
            <wp:docPr id="3" name="Picture 3" descr="http://t1.gstatic.com/images?q=tbn:ANd9GcQQAiT11tMsyffJ6RpRZs0h0HpGXDPtGjlJ2jS36nvABpn_-UFZ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QAiT11tMsyffJ6RpRZs0h0HpGXDPtGjlJ2jS36nvABpn_-UFZ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94A" w:rsidRDefault="00AA394A" w:rsidP="00AA394A">
      <w:pPr>
        <w:rPr>
          <w:sz w:val="26"/>
          <w:szCs w:val="26"/>
        </w:rPr>
      </w:pPr>
    </w:p>
    <w:p w:rsidR="00AA394A" w:rsidRDefault="00AA394A" w:rsidP="00AA394A">
      <w:pPr>
        <w:rPr>
          <w:sz w:val="26"/>
          <w:szCs w:val="26"/>
        </w:rPr>
      </w:pPr>
    </w:p>
    <w:p w:rsidR="00AA394A" w:rsidRDefault="00AA394A" w:rsidP="00AA394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……………………………………….</w:t>
      </w:r>
    </w:p>
    <w:p w:rsidR="00AA394A" w:rsidRDefault="00AA394A" w:rsidP="00AA394A">
      <w:pPr>
        <w:rPr>
          <w:sz w:val="26"/>
          <w:szCs w:val="26"/>
        </w:rPr>
      </w:pPr>
      <w:r w:rsidRPr="00AA394A">
        <w:rPr>
          <w:noProof/>
          <w:sz w:val="26"/>
          <w:szCs w:val="26"/>
          <w:lang w:bidi="ml-IN"/>
        </w:rPr>
        <w:drawing>
          <wp:anchor distT="0" distB="0" distL="114300" distR="114300" simplePos="0" relativeHeight="251662336" behindDoc="0" locked="0" layoutInCell="1" allowOverlap="1" wp14:anchorId="3BDF5349" wp14:editId="018AEA8B">
            <wp:simplePos x="0" y="0"/>
            <wp:positionH relativeFrom="column">
              <wp:posOffset>1115060</wp:posOffset>
            </wp:positionH>
            <wp:positionV relativeFrom="paragraph">
              <wp:posOffset>370840</wp:posOffset>
            </wp:positionV>
            <wp:extent cx="2186305" cy="1457325"/>
            <wp:effectExtent l="0" t="0" r="444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94A" w:rsidRDefault="00AA394A" w:rsidP="00AA394A">
      <w:pPr>
        <w:rPr>
          <w:sz w:val="26"/>
          <w:szCs w:val="26"/>
        </w:rPr>
      </w:pPr>
    </w:p>
    <w:p w:rsidR="00AA394A" w:rsidRDefault="00AA394A" w:rsidP="00AA394A">
      <w:pPr>
        <w:rPr>
          <w:sz w:val="26"/>
          <w:szCs w:val="26"/>
        </w:rPr>
      </w:pPr>
    </w:p>
    <w:p w:rsidR="00AA394A" w:rsidRDefault="00AA394A" w:rsidP="00AA394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</w:t>
      </w:r>
    </w:p>
    <w:p w:rsidR="00AA394A" w:rsidRPr="00AA394A" w:rsidRDefault="00AA394A" w:rsidP="00AA394A">
      <w:pPr>
        <w:rPr>
          <w:sz w:val="26"/>
          <w:szCs w:val="26"/>
        </w:rPr>
      </w:pPr>
    </w:p>
    <w:p w:rsidR="00AA394A" w:rsidRDefault="00AA394A" w:rsidP="00E82636">
      <w:pPr>
        <w:rPr>
          <w:sz w:val="26"/>
          <w:szCs w:val="26"/>
        </w:rPr>
      </w:pPr>
    </w:p>
    <w:p w:rsidR="00AA394A" w:rsidRDefault="00AA394A" w:rsidP="00E82636">
      <w:pPr>
        <w:rPr>
          <w:sz w:val="26"/>
          <w:szCs w:val="26"/>
        </w:rPr>
      </w:pPr>
      <w:r w:rsidRPr="00AA394A">
        <w:rPr>
          <w:noProof/>
          <w:sz w:val="26"/>
          <w:szCs w:val="26"/>
          <w:lang w:bidi="ml-IN"/>
        </w:rPr>
        <w:drawing>
          <wp:anchor distT="0" distB="0" distL="114300" distR="114300" simplePos="0" relativeHeight="251660288" behindDoc="0" locked="0" layoutInCell="1" allowOverlap="1" wp14:anchorId="136D5897" wp14:editId="64EC60B6">
            <wp:simplePos x="0" y="0"/>
            <wp:positionH relativeFrom="column">
              <wp:posOffset>219075</wp:posOffset>
            </wp:positionH>
            <wp:positionV relativeFrom="paragraph">
              <wp:posOffset>247015</wp:posOffset>
            </wp:positionV>
            <wp:extent cx="2047875" cy="15328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94A" w:rsidRDefault="00AA394A" w:rsidP="00E82636">
      <w:pPr>
        <w:rPr>
          <w:sz w:val="26"/>
          <w:szCs w:val="26"/>
        </w:rPr>
      </w:pPr>
    </w:p>
    <w:p w:rsidR="00AA394A" w:rsidRDefault="00AA394A" w:rsidP="00E82636">
      <w:pPr>
        <w:rPr>
          <w:sz w:val="26"/>
          <w:szCs w:val="26"/>
        </w:rPr>
      </w:pPr>
    </w:p>
    <w:p w:rsidR="00AA394A" w:rsidRDefault="00AA394A" w:rsidP="00E82636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AA394A" w:rsidRDefault="00AA394A" w:rsidP="00E82636">
      <w:pPr>
        <w:rPr>
          <w:sz w:val="26"/>
          <w:szCs w:val="26"/>
        </w:rPr>
      </w:pPr>
    </w:p>
    <w:p w:rsidR="00AA394A" w:rsidRDefault="00AA394A" w:rsidP="00E82636">
      <w:pPr>
        <w:rPr>
          <w:sz w:val="26"/>
          <w:szCs w:val="26"/>
        </w:rPr>
      </w:pPr>
    </w:p>
    <w:p w:rsidR="00AA394A" w:rsidRDefault="00AA394A" w:rsidP="00E82636">
      <w:pPr>
        <w:rPr>
          <w:sz w:val="26"/>
          <w:szCs w:val="26"/>
        </w:rPr>
      </w:pPr>
    </w:p>
    <w:p w:rsidR="00AA394A" w:rsidRDefault="00AA394A" w:rsidP="00E82636">
      <w:pPr>
        <w:rPr>
          <w:sz w:val="26"/>
          <w:szCs w:val="26"/>
        </w:rPr>
      </w:pPr>
    </w:p>
    <w:p w:rsidR="00AA394A" w:rsidRDefault="00AA394A" w:rsidP="00E82636">
      <w:pPr>
        <w:rPr>
          <w:sz w:val="26"/>
          <w:szCs w:val="26"/>
        </w:rPr>
      </w:pPr>
    </w:p>
    <w:p w:rsidR="00C00B32" w:rsidRDefault="00C00B32" w:rsidP="00E82636">
      <w:pPr>
        <w:rPr>
          <w:sz w:val="26"/>
          <w:szCs w:val="26"/>
        </w:rPr>
      </w:pPr>
    </w:p>
    <w:p w:rsidR="00C00B32" w:rsidRDefault="00C00B32" w:rsidP="00E82636">
      <w:pPr>
        <w:rPr>
          <w:sz w:val="26"/>
          <w:szCs w:val="26"/>
        </w:rPr>
      </w:pPr>
    </w:p>
    <w:p w:rsidR="00E82636" w:rsidRPr="00C00B32" w:rsidRDefault="00E82636" w:rsidP="00E82636">
      <w:pPr>
        <w:rPr>
          <w:sz w:val="34"/>
          <w:szCs w:val="34"/>
        </w:rPr>
      </w:pPr>
      <w:r w:rsidRPr="00AA394A">
        <w:rPr>
          <w:sz w:val="26"/>
          <w:szCs w:val="26"/>
        </w:rPr>
        <w:t>II</w:t>
      </w:r>
      <w:r w:rsidRPr="00C00B32">
        <w:rPr>
          <w:sz w:val="34"/>
          <w:szCs w:val="34"/>
        </w:rPr>
        <w:t xml:space="preserve">. Draw and </w:t>
      </w:r>
      <w:proofErr w:type="spellStart"/>
      <w:r w:rsidRPr="00C00B32">
        <w:rPr>
          <w:sz w:val="34"/>
          <w:szCs w:val="34"/>
        </w:rPr>
        <w:t>colour</w:t>
      </w:r>
      <w:proofErr w:type="spellEnd"/>
      <w:r w:rsidRPr="00C00B32">
        <w:rPr>
          <w:sz w:val="34"/>
          <w:szCs w:val="34"/>
        </w:rPr>
        <w:t xml:space="preserve"> your </w:t>
      </w:r>
      <w:proofErr w:type="spellStart"/>
      <w:r w:rsidRPr="00C00B32">
        <w:rPr>
          <w:sz w:val="34"/>
          <w:szCs w:val="34"/>
        </w:rPr>
        <w:t>favourite</w:t>
      </w:r>
      <w:proofErr w:type="spellEnd"/>
      <w:r w:rsidRPr="00C00B32">
        <w:rPr>
          <w:sz w:val="34"/>
          <w:szCs w:val="34"/>
        </w:rPr>
        <w:t xml:space="preserve"> vehicle</w:t>
      </w:r>
    </w:p>
    <w:p w:rsidR="00E82636" w:rsidRPr="00C00B32" w:rsidRDefault="00182919" w:rsidP="00E82636">
      <w:pPr>
        <w:rPr>
          <w:sz w:val="34"/>
          <w:szCs w:val="34"/>
        </w:rPr>
      </w:pPr>
      <w:bookmarkStart w:id="0" w:name="_GoBack"/>
      <w:r w:rsidRPr="00AA394A">
        <w:rPr>
          <w:noProof/>
          <w:sz w:val="26"/>
          <w:szCs w:val="26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1316" wp14:editId="52C221F6">
                <wp:simplePos x="0" y="0"/>
                <wp:positionH relativeFrom="column">
                  <wp:posOffset>1047750</wp:posOffset>
                </wp:positionH>
                <wp:positionV relativeFrom="paragraph">
                  <wp:posOffset>150495</wp:posOffset>
                </wp:positionV>
                <wp:extent cx="3181350" cy="2324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2.5pt;margin-top:11.85pt;width:250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" fillcolor="white [3212]" strokecolor="black [3213]" strokeweight="2pt"/>
            </w:pict>
          </mc:Fallback>
        </mc:AlternateContent>
      </w:r>
      <w:bookmarkEnd w:id="0"/>
    </w:p>
    <w:p w:rsidR="00E82636" w:rsidRPr="00C00B32" w:rsidRDefault="00E82636" w:rsidP="00E82636">
      <w:pPr>
        <w:rPr>
          <w:sz w:val="34"/>
          <w:szCs w:val="34"/>
        </w:rPr>
      </w:pPr>
    </w:p>
    <w:p w:rsidR="00E82636" w:rsidRPr="00C00B32" w:rsidRDefault="00E82636" w:rsidP="00E82636">
      <w:pPr>
        <w:rPr>
          <w:sz w:val="34"/>
          <w:szCs w:val="34"/>
        </w:rPr>
      </w:pPr>
    </w:p>
    <w:p w:rsidR="00E82636" w:rsidRPr="00C00B32" w:rsidRDefault="00E82636" w:rsidP="00E82636">
      <w:pPr>
        <w:rPr>
          <w:sz w:val="34"/>
          <w:szCs w:val="34"/>
        </w:rPr>
      </w:pPr>
    </w:p>
    <w:p w:rsidR="00E82636" w:rsidRPr="00C00B32" w:rsidRDefault="00E82636" w:rsidP="00E82636">
      <w:pPr>
        <w:rPr>
          <w:sz w:val="34"/>
          <w:szCs w:val="34"/>
        </w:rPr>
      </w:pPr>
    </w:p>
    <w:p w:rsidR="00E82636" w:rsidRPr="00C00B32" w:rsidRDefault="00E82636" w:rsidP="00E82636">
      <w:pPr>
        <w:rPr>
          <w:sz w:val="34"/>
          <w:szCs w:val="34"/>
        </w:rPr>
      </w:pPr>
    </w:p>
    <w:p w:rsidR="00F2151D" w:rsidRPr="00C00B32" w:rsidRDefault="00F2151D" w:rsidP="00E82636">
      <w:pPr>
        <w:rPr>
          <w:sz w:val="34"/>
          <w:szCs w:val="34"/>
        </w:rPr>
      </w:pPr>
    </w:p>
    <w:p w:rsidR="00F2151D" w:rsidRPr="00C00B32" w:rsidRDefault="00F2151D" w:rsidP="00E82636">
      <w:pPr>
        <w:rPr>
          <w:sz w:val="34"/>
          <w:szCs w:val="34"/>
        </w:rPr>
      </w:pPr>
    </w:p>
    <w:p w:rsidR="00E82636" w:rsidRPr="00C00B32" w:rsidRDefault="00E82636" w:rsidP="00E82636">
      <w:pPr>
        <w:rPr>
          <w:sz w:val="34"/>
          <w:szCs w:val="34"/>
        </w:rPr>
      </w:pPr>
      <w:r w:rsidRPr="00C00B32">
        <w:rPr>
          <w:sz w:val="34"/>
          <w:szCs w:val="34"/>
        </w:rPr>
        <w:t>III. Encircle names of vehicles which move on land.</w:t>
      </w:r>
    </w:p>
    <w:p w:rsidR="00E82636" w:rsidRPr="00C00B32" w:rsidRDefault="00E82636" w:rsidP="00E82636">
      <w:pPr>
        <w:rPr>
          <w:sz w:val="34"/>
          <w:szCs w:val="34"/>
        </w:rPr>
      </w:pPr>
    </w:p>
    <w:p w:rsidR="00E82636" w:rsidRPr="00C00B32" w:rsidRDefault="00C00B32" w:rsidP="00E82636">
      <w:pPr>
        <w:rPr>
          <w:sz w:val="34"/>
          <w:szCs w:val="34"/>
        </w:rPr>
      </w:pPr>
      <w:r>
        <w:rPr>
          <w:sz w:val="34"/>
          <w:szCs w:val="34"/>
        </w:rPr>
        <w:t>Car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E82636" w:rsidRPr="00C00B32">
        <w:rPr>
          <w:sz w:val="34"/>
          <w:szCs w:val="34"/>
        </w:rPr>
        <w:t>Aero plane</w:t>
      </w:r>
      <w:r w:rsidR="00E82636" w:rsidRPr="00C00B32">
        <w:rPr>
          <w:sz w:val="34"/>
          <w:szCs w:val="34"/>
        </w:rPr>
        <w:tab/>
      </w:r>
      <w:r w:rsidR="00E82636" w:rsidRPr="00C00B32">
        <w:rPr>
          <w:sz w:val="34"/>
          <w:szCs w:val="34"/>
        </w:rPr>
        <w:tab/>
        <w:t>Bus</w:t>
      </w:r>
      <w:r w:rsidR="00E82636" w:rsidRPr="00C00B32">
        <w:rPr>
          <w:sz w:val="34"/>
          <w:szCs w:val="34"/>
        </w:rPr>
        <w:tab/>
      </w:r>
      <w:r w:rsidR="00E82636" w:rsidRPr="00C00B32">
        <w:rPr>
          <w:sz w:val="34"/>
          <w:szCs w:val="34"/>
        </w:rPr>
        <w:tab/>
      </w:r>
      <w:r w:rsidR="00E82636" w:rsidRPr="00C00B32">
        <w:rPr>
          <w:sz w:val="34"/>
          <w:szCs w:val="34"/>
        </w:rPr>
        <w:tab/>
        <w:t>Jeep</w:t>
      </w:r>
      <w:r w:rsidR="00E82636" w:rsidRPr="00C00B32">
        <w:rPr>
          <w:sz w:val="34"/>
          <w:szCs w:val="34"/>
        </w:rPr>
        <w:tab/>
      </w:r>
      <w:r w:rsidR="00E82636" w:rsidRPr="00C00B32">
        <w:rPr>
          <w:sz w:val="34"/>
          <w:szCs w:val="34"/>
        </w:rPr>
        <w:tab/>
      </w:r>
      <w:r w:rsidR="00E82636" w:rsidRPr="00C00B32">
        <w:rPr>
          <w:sz w:val="34"/>
          <w:szCs w:val="34"/>
        </w:rPr>
        <w:tab/>
        <w:t>Ship</w:t>
      </w:r>
    </w:p>
    <w:p w:rsidR="00E82636" w:rsidRPr="00C00B32" w:rsidRDefault="00E82636" w:rsidP="00E82636">
      <w:pPr>
        <w:rPr>
          <w:sz w:val="34"/>
          <w:szCs w:val="34"/>
        </w:rPr>
      </w:pPr>
    </w:p>
    <w:p w:rsidR="00E82636" w:rsidRPr="00C00B32" w:rsidRDefault="00E82636" w:rsidP="00E82636">
      <w:pPr>
        <w:rPr>
          <w:sz w:val="34"/>
          <w:szCs w:val="34"/>
        </w:rPr>
      </w:pPr>
    </w:p>
    <w:p w:rsidR="008E3C2A" w:rsidRPr="00C00B32" w:rsidRDefault="00E82636" w:rsidP="008E3C2A">
      <w:pPr>
        <w:rPr>
          <w:sz w:val="34"/>
          <w:szCs w:val="34"/>
        </w:rPr>
      </w:pPr>
      <w:r w:rsidRPr="00C00B32">
        <w:rPr>
          <w:sz w:val="34"/>
          <w:szCs w:val="34"/>
        </w:rPr>
        <w:t>Lorry</w:t>
      </w:r>
      <w:r w:rsidRPr="00C00B32">
        <w:rPr>
          <w:sz w:val="34"/>
          <w:szCs w:val="34"/>
        </w:rPr>
        <w:tab/>
      </w:r>
      <w:r w:rsidRPr="00C00B32">
        <w:rPr>
          <w:sz w:val="34"/>
          <w:szCs w:val="34"/>
        </w:rPr>
        <w:tab/>
      </w:r>
      <w:r w:rsidRPr="00C00B32">
        <w:rPr>
          <w:sz w:val="34"/>
          <w:szCs w:val="34"/>
        </w:rPr>
        <w:tab/>
        <w:t>Cycle</w:t>
      </w:r>
      <w:r w:rsidRPr="00C00B32">
        <w:rPr>
          <w:sz w:val="34"/>
          <w:szCs w:val="34"/>
        </w:rPr>
        <w:tab/>
      </w:r>
      <w:r w:rsidRPr="00C00B32">
        <w:rPr>
          <w:sz w:val="34"/>
          <w:szCs w:val="34"/>
        </w:rPr>
        <w:tab/>
      </w:r>
      <w:r w:rsidRPr="00C00B32">
        <w:rPr>
          <w:sz w:val="34"/>
          <w:szCs w:val="34"/>
        </w:rPr>
        <w:tab/>
        <w:t>Bullock Cart</w:t>
      </w:r>
      <w:r w:rsidRPr="00C00B32">
        <w:rPr>
          <w:sz w:val="34"/>
          <w:szCs w:val="34"/>
        </w:rPr>
        <w:tab/>
      </w:r>
      <w:r w:rsidRPr="00C00B32">
        <w:rPr>
          <w:sz w:val="34"/>
          <w:szCs w:val="34"/>
        </w:rPr>
        <w:tab/>
        <w:t>Boat</w:t>
      </w:r>
    </w:p>
    <w:sectPr w:rsidR="008E3C2A" w:rsidRPr="00C00B32" w:rsidSect="00F2151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3A" w:rsidRDefault="009C0E3A" w:rsidP="00E82636">
      <w:pPr>
        <w:spacing w:after="0" w:line="240" w:lineRule="auto"/>
      </w:pPr>
      <w:r>
        <w:separator/>
      </w:r>
    </w:p>
  </w:endnote>
  <w:endnote w:type="continuationSeparator" w:id="0">
    <w:p w:rsidR="009C0E3A" w:rsidRDefault="009C0E3A" w:rsidP="00E8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3A" w:rsidRDefault="009C0E3A" w:rsidP="00E82636">
      <w:pPr>
        <w:spacing w:after="0" w:line="240" w:lineRule="auto"/>
      </w:pPr>
      <w:r>
        <w:separator/>
      </w:r>
    </w:p>
  </w:footnote>
  <w:footnote w:type="continuationSeparator" w:id="0">
    <w:p w:rsidR="009C0E3A" w:rsidRDefault="009C0E3A" w:rsidP="00E8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EA2"/>
    <w:multiLevelType w:val="hybridMultilevel"/>
    <w:tmpl w:val="5B14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9CC"/>
    <w:multiLevelType w:val="hybridMultilevel"/>
    <w:tmpl w:val="FB42A19E"/>
    <w:lvl w:ilvl="0" w:tplc="3B663B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32EA"/>
    <w:multiLevelType w:val="hybridMultilevel"/>
    <w:tmpl w:val="EB42D9EA"/>
    <w:lvl w:ilvl="0" w:tplc="0952C8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2A"/>
    <w:rsid w:val="00182919"/>
    <w:rsid w:val="002B4BB3"/>
    <w:rsid w:val="004D4988"/>
    <w:rsid w:val="00796D99"/>
    <w:rsid w:val="008E3C2A"/>
    <w:rsid w:val="009C0E3A"/>
    <w:rsid w:val="00AA394A"/>
    <w:rsid w:val="00C00B32"/>
    <w:rsid w:val="00E82636"/>
    <w:rsid w:val="00F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36"/>
  </w:style>
  <w:style w:type="paragraph" w:styleId="Footer">
    <w:name w:val="footer"/>
    <w:basedOn w:val="Normal"/>
    <w:link w:val="FooterChar"/>
    <w:uiPriority w:val="99"/>
    <w:unhideWhenUsed/>
    <w:rsid w:val="00E8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36"/>
  </w:style>
  <w:style w:type="paragraph" w:styleId="Footer">
    <w:name w:val="footer"/>
    <w:basedOn w:val="Normal"/>
    <w:link w:val="FooterChar"/>
    <w:uiPriority w:val="99"/>
    <w:unhideWhenUsed/>
    <w:rsid w:val="00E8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imgres?q=car&amp;num=10&amp;hl=en&amp;tbo=d&amp;biw=1280&amp;bih=464&amp;tbm=isch&amp;tbnid=li9TnYq_BstIxM:&amp;imgrefurl=http://www.keralacarclub.com/ourcars.html&amp;docid=W6ltiYLGPsOLJM&amp;imgurl=http://www.keralacarclub.com/images/car1.jpg&amp;w=960&amp;h=720&amp;ei=o7_4UJ-1A9DJrAe3mYCwAg&amp;zoom=1&amp;iact=hc&amp;vpx=497&amp;vpy=114&amp;dur=622&amp;hovh=194&amp;hovw=259&amp;tx=178&amp;ty=109&amp;sig=114245028281143259468&amp;page=2&amp;tbnh=146&amp;tbnw=211&amp;start=10&amp;ndsp=15&amp;ved=1t:429,r:17,s:0,i:212" TargetMode="External"/><Relationship Id="rId13" Type="http://schemas.microsoft.com/office/2007/relationships/hdphoto" Target="media/hdphoto2.wdp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in/imgres?q=bus&amp;num=10&amp;hl=en&amp;tbo=d&amp;biw=1280&amp;bih=464&amp;tbm=isch&amp;tbnid=IKtNMSeMDYNGlM:&amp;imgrefurl=http://wzlmotors.en.made-in-china.com/product/henxIylbafDP/China-11-Meter-VIP-Tourist-Bus-6110.html&amp;docid=fVoixXFolj25yM&amp;imgurl=http://image.made-in-china.com/2f0j00hMstrYBKhqcf/11-Meter-VIP-Tourist-Bus-6110.jpg&amp;w=4602&amp;h=2424&amp;ei=C8D4UOzDLYjWrQfP24HgBQ&amp;zoom=1&amp;iact=hc&amp;vpx=2&amp;vpy=199&amp;dur=3518&amp;hovh=163&amp;hovw=310&amp;tx=146&amp;ty=118&amp;sig=114245028281143259468&amp;page=2&amp;tbnh=142&amp;tbnw=255&amp;start=12&amp;ndsp=18&amp;ved=1t:429,r:12,s:0,i:18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microsoft.com/office/2007/relationships/hdphoto" Target="media/hdphoto1.wdp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.in/imgres?q=train+in+india&amp;hl=en&amp;tbo=d&amp;biw=1280&amp;bih=464&amp;tbm=isch&amp;tbnid=BGmxtmUau-hqLM:&amp;imgrefurl=http://www.doyouknow.in/Articles/General-Knowledge/India/List-Of-New-Trains-In-Rail-Budget-2012-13.aspx&amp;docid=OqoUpZCWq-kUcM&amp;imgurl=http://www.doyouknow.in/Articles/images/201203140337520484195.png&amp;w=450&amp;h=300&amp;ei=c8D4UOD0Mc_IrQek0YDYBw&amp;zoom=1&amp;iact=hc&amp;vpx=377&amp;vpy=163&amp;dur=2793&amp;hovh=183&amp;hovw=275&amp;tx=148&amp;ty=113&amp;sig=114245028281143259468&amp;page=2&amp;tbnh=137&amp;tbnw=206&amp;start=12&amp;ndsp=18&amp;ved=1t:429,r:20,s:0,i:2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8</cp:revision>
  <dcterms:created xsi:type="dcterms:W3CDTF">2013-01-18T04:21:00Z</dcterms:created>
  <dcterms:modified xsi:type="dcterms:W3CDTF">2013-01-18T08:40:00Z</dcterms:modified>
</cp:coreProperties>
</file>